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4E57" w:rsidRPr="003676A5" w:rsidRDefault="00514D66" w:rsidP="00E00826">
      <w:pPr>
        <w:jc w:val="right"/>
        <w:rPr>
          <w:rFonts w:asciiTheme="minorEastAsia" w:hAnsiTheme="minorEastAsia"/>
        </w:rPr>
      </w:pPr>
      <w:bookmarkStart w:id="0" w:name="_GoBack"/>
      <w:bookmarkEnd w:id="0"/>
      <w:r>
        <w:rPr>
          <w:rFonts w:asciiTheme="minorEastAsia" w:hAnsiTheme="minorEastAsia" w:hint="eastAsia"/>
        </w:rPr>
        <w:t>２０１７</w:t>
      </w:r>
      <w:r w:rsidR="00E00826" w:rsidRPr="003676A5">
        <w:rPr>
          <w:rFonts w:asciiTheme="minorEastAsia" w:hAnsiTheme="minorEastAsia" w:hint="eastAsia"/>
        </w:rPr>
        <w:t>年</w:t>
      </w:r>
      <w:r w:rsidR="00A7025B" w:rsidRPr="003676A5">
        <w:rPr>
          <w:rFonts w:asciiTheme="minorEastAsia" w:hAnsiTheme="minorEastAsia" w:hint="eastAsia"/>
        </w:rPr>
        <w:t xml:space="preserve">　２</w:t>
      </w:r>
      <w:r w:rsidR="00E00826" w:rsidRPr="003676A5">
        <w:rPr>
          <w:rFonts w:asciiTheme="minorEastAsia" w:hAnsiTheme="minorEastAsia" w:hint="eastAsia"/>
        </w:rPr>
        <w:t>月</w:t>
      </w:r>
      <w:r>
        <w:rPr>
          <w:rFonts w:asciiTheme="minorEastAsia" w:hAnsiTheme="minorEastAsia" w:hint="eastAsia"/>
        </w:rPr>
        <w:t>２３</w:t>
      </w:r>
      <w:r w:rsidR="00E00826" w:rsidRPr="003676A5">
        <w:rPr>
          <w:rFonts w:asciiTheme="minorEastAsia" w:hAnsiTheme="minorEastAsia" w:hint="eastAsia"/>
        </w:rPr>
        <w:t>日</w:t>
      </w:r>
    </w:p>
    <w:p w:rsidR="00E00826" w:rsidRPr="003676A5" w:rsidRDefault="00E00826" w:rsidP="00E00826">
      <w:pPr>
        <w:jc w:val="right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>ニフティ労働組合第</w:t>
      </w:r>
      <w:r w:rsidR="007A08C1">
        <w:rPr>
          <w:rFonts w:asciiTheme="minorEastAsia" w:hAnsiTheme="minorEastAsia" w:hint="eastAsia"/>
        </w:rPr>
        <w:t>３２</w:t>
      </w:r>
      <w:r w:rsidRPr="003676A5">
        <w:rPr>
          <w:rFonts w:asciiTheme="minorEastAsia" w:hAnsiTheme="minorEastAsia" w:hint="eastAsia"/>
        </w:rPr>
        <w:t>号</w:t>
      </w:r>
    </w:p>
    <w:p w:rsidR="00E00826" w:rsidRPr="003676A5" w:rsidRDefault="00E00826">
      <w:pPr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>ニフティ株式会社</w:t>
      </w:r>
    </w:p>
    <w:p w:rsidR="00E00826" w:rsidRPr="003676A5" w:rsidRDefault="00E00826" w:rsidP="008B1117">
      <w:pPr>
        <w:ind w:firstLineChars="100" w:firstLine="210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>代表取締役社長</w:t>
      </w:r>
    </w:p>
    <w:p w:rsidR="00E00826" w:rsidRPr="003676A5" w:rsidRDefault="00E00826" w:rsidP="008B1117">
      <w:pPr>
        <w:ind w:firstLineChars="100" w:firstLine="210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>三竹　兼司　殿</w:t>
      </w:r>
    </w:p>
    <w:p w:rsidR="00E00826" w:rsidRPr="003676A5" w:rsidRDefault="00E00826" w:rsidP="00E00826">
      <w:pPr>
        <w:jc w:val="right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>ニフティ労働組合</w:t>
      </w:r>
    </w:p>
    <w:p w:rsidR="00E00826" w:rsidRPr="003676A5" w:rsidRDefault="00E00826" w:rsidP="00E00826">
      <w:pPr>
        <w:jc w:val="right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>執行委員長</w:t>
      </w:r>
    </w:p>
    <w:p w:rsidR="00E00826" w:rsidRPr="003676A5" w:rsidRDefault="00514D66" w:rsidP="00514D66">
      <w:pPr>
        <w:wordWrap w:val="0"/>
        <w:jc w:val="right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西原　俊輔</w:t>
      </w:r>
    </w:p>
    <w:p w:rsidR="00E00826" w:rsidRPr="003676A5" w:rsidRDefault="00E00826" w:rsidP="00E00826">
      <w:pPr>
        <w:jc w:val="center"/>
        <w:rPr>
          <w:rFonts w:asciiTheme="minorEastAsia" w:hAnsiTheme="minorEastAsia"/>
          <w:sz w:val="28"/>
          <w:szCs w:val="28"/>
        </w:rPr>
      </w:pPr>
      <w:r w:rsidRPr="003676A5">
        <w:rPr>
          <w:rFonts w:asciiTheme="minorEastAsia" w:hAnsiTheme="minorEastAsia" w:hint="eastAsia"/>
          <w:sz w:val="28"/>
          <w:szCs w:val="28"/>
        </w:rPr>
        <w:t>要　求　書</w:t>
      </w:r>
    </w:p>
    <w:p w:rsidR="00E00826" w:rsidRPr="003676A5" w:rsidRDefault="00E00826" w:rsidP="00E00826">
      <w:pPr>
        <w:ind w:firstLineChars="100" w:firstLine="210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>ニフティ労働組合は、ニフティ株式会社に対し、組合員の生活と労働条件の維持・向上のために次の通り要求します。</w:t>
      </w:r>
    </w:p>
    <w:p w:rsidR="00E00826" w:rsidRPr="003676A5" w:rsidRDefault="00E00826">
      <w:pPr>
        <w:rPr>
          <w:rFonts w:asciiTheme="minorEastAsia" w:hAnsiTheme="minorEastAsia"/>
        </w:rPr>
      </w:pPr>
    </w:p>
    <w:p w:rsidR="00E00826" w:rsidRPr="003676A5" w:rsidRDefault="00E00826">
      <w:pPr>
        <w:rPr>
          <w:rFonts w:asciiTheme="minorEastAsia" w:hAnsiTheme="minorEastAsia"/>
          <w:b/>
        </w:rPr>
      </w:pPr>
      <w:r w:rsidRPr="003676A5">
        <w:rPr>
          <w:rFonts w:asciiTheme="minorEastAsia" w:hAnsiTheme="minorEastAsia" w:hint="eastAsia"/>
          <w:b/>
        </w:rPr>
        <w:t>【要求事項】</w:t>
      </w:r>
    </w:p>
    <w:p w:rsidR="00956C3D" w:rsidRPr="003676A5" w:rsidRDefault="00956C3D" w:rsidP="00E00826">
      <w:pPr>
        <w:pStyle w:val="a5"/>
        <w:numPr>
          <w:ilvl w:val="0"/>
          <w:numId w:val="1"/>
        </w:numPr>
        <w:ind w:leftChars="0" w:left="567"/>
        <w:rPr>
          <w:rFonts w:asciiTheme="minorEastAsia" w:hAnsiTheme="minorEastAsia"/>
          <w:b/>
        </w:rPr>
      </w:pPr>
      <w:r w:rsidRPr="003676A5">
        <w:rPr>
          <w:rFonts w:asciiTheme="minorEastAsia" w:hAnsiTheme="minorEastAsia" w:hint="eastAsia"/>
          <w:b/>
        </w:rPr>
        <w:t>賃　金</w:t>
      </w:r>
    </w:p>
    <w:p w:rsidR="00956C3D" w:rsidRPr="003676A5" w:rsidRDefault="00956C3D" w:rsidP="00956C3D">
      <w:pPr>
        <w:ind w:left="147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>（１）</w:t>
      </w:r>
      <w:r w:rsidR="00AD667B" w:rsidRPr="003676A5">
        <w:rPr>
          <w:rFonts w:asciiTheme="minorEastAsia" w:hAnsiTheme="minorEastAsia" w:hint="eastAsia"/>
        </w:rPr>
        <w:t>賃金改善</w:t>
      </w:r>
    </w:p>
    <w:p w:rsidR="00AD667B" w:rsidRPr="003676A5" w:rsidRDefault="00A54277" w:rsidP="007175F7">
      <w:pPr>
        <w:ind w:leftChars="268" w:left="563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 xml:space="preserve">　</w:t>
      </w:r>
      <w:r w:rsidR="003676A5" w:rsidRPr="003676A5">
        <w:rPr>
          <w:rFonts w:asciiTheme="minorEastAsia" w:hAnsiTheme="minorEastAsia" w:hint="eastAsia"/>
          <w:kern w:val="0"/>
        </w:rPr>
        <w:t>現行個別賃金水準の維持を図った上で、一般クラスの平均ポイントである「３２．９ポイント」をモデル賃金とし、「３，０００円の改善」を図る。</w:t>
      </w:r>
    </w:p>
    <w:p w:rsidR="006C36A1" w:rsidRPr="003676A5" w:rsidRDefault="006C36A1" w:rsidP="00AD667B">
      <w:pPr>
        <w:ind w:leftChars="202" w:left="424" w:firstLineChars="66" w:firstLine="139"/>
        <w:rPr>
          <w:rFonts w:asciiTheme="minorEastAsia" w:hAnsiTheme="minorEastAsia"/>
        </w:rPr>
      </w:pPr>
    </w:p>
    <w:p w:rsidR="003532BA" w:rsidRPr="003676A5" w:rsidRDefault="003532BA" w:rsidP="003532BA">
      <w:pPr>
        <w:ind w:leftChars="202" w:left="424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>実施期日</w:t>
      </w:r>
    </w:p>
    <w:p w:rsidR="003532BA" w:rsidRPr="003676A5" w:rsidRDefault="00514D66" w:rsidP="003532BA">
      <w:pPr>
        <w:ind w:leftChars="270" w:left="567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２０１７</w:t>
      </w:r>
      <w:r w:rsidR="003532BA" w:rsidRPr="003676A5">
        <w:rPr>
          <w:rFonts w:asciiTheme="minorEastAsia" w:hAnsiTheme="minorEastAsia" w:hint="eastAsia"/>
        </w:rPr>
        <w:t>年３月２１日より</w:t>
      </w:r>
      <w:r w:rsidR="007A08C1">
        <w:rPr>
          <w:rFonts w:asciiTheme="minorEastAsia" w:hAnsiTheme="minorEastAsia" w:hint="eastAsia"/>
        </w:rPr>
        <w:t>、</w:t>
      </w:r>
      <w:r w:rsidR="003532BA" w:rsidRPr="003676A5">
        <w:rPr>
          <w:rFonts w:asciiTheme="minorEastAsia" w:hAnsiTheme="minorEastAsia" w:hint="eastAsia"/>
        </w:rPr>
        <w:t>とする。</w:t>
      </w:r>
    </w:p>
    <w:p w:rsidR="00452633" w:rsidRPr="003676A5" w:rsidRDefault="00452633" w:rsidP="003532BA">
      <w:pPr>
        <w:ind w:leftChars="270" w:left="567"/>
        <w:rPr>
          <w:rFonts w:asciiTheme="minorEastAsia" w:hAnsiTheme="minorEastAsia"/>
        </w:rPr>
      </w:pPr>
    </w:p>
    <w:p w:rsidR="00452633" w:rsidRPr="003676A5" w:rsidRDefault="00452633" w:rsidP="00452633">
      <w:pPr>
        <w:ind w:leftChars="67" w:left="141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>（２）年齢別最低賃金</w:t>
      </w:r>
    </w:p>
    <w:p w:rsidR="00452633" w:rsidRPr="003676A5" w:rsidRDefault="00514D66" w:rsidP="00452633">
      <w:pPr>
        <w:ind w:leftChars="67" w:left="141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　　　１８歳見合いの基準として１６２，０</w:t>
      </w:r>
      <w:r w:rsidR="00452633" w:rsidRPr="003676A5">
        <w:rPr>
          <w:rFonts w:asciiTheme="minorEastAsia" w:hAnsiTheme="minorEastAsia" w:hint="eastAsia"/>
        </w:rPr>
        <w:t>００円</w:t>
      </w:r>
      <w:r>
        <w:rPr>
          <w:rFonts w:asciiTheme="minorEastAsia" w:hAnsiTheme="minorEastAsia" w:hint="eastAsia"/>
        </w:rPr>
        <w:t>（現行１６０</w:t>
      </w:r>
      <w:r w:rsidR="00BA2801" w:rsidRPr="003676A5">
        <w:rPr>
          <w:rFonts w:asciiTheme="minorEastAsia" w:hAnsiTheme="minorEastAsia" w:hint="eastAsia"/>
        </w:rPr>
        <w:t>，５００円）</w:t>
      </w:r>
      <w:r w:rsidR="00452633" w:rsidRPr="003676A5">
        <w:rPr>
          <w:rFonts w:asciiTheme="minorEastAsia" w:hAnsiTheme="minorEastAsia" w:hint="eastAsia"/>
        </w:rPr>
        <w:t>に改善を図る。</w:t>
      </w:r>
    </w:p>
    <w:p w:rsidR="00956C3D" w:rsidRPr="003676A5" w:rsidRDefault="00956C3D" w:rsidP="008B1117">
      <w:pPr>
        <w:rPr>
          <w:rFonts w:asciiTheme="minorEastAsia" w:hAnsiTheme="minorEastAsia"/>
        </w:rPr>
      </w:pPr>
    </w:p>
    <w:p w:rsidR="00E00826" w:rsidRPr="003676A5" w:rsidRDefault="00E00826" w:rsidP="00E00826">
      <w:pPr>
        <w:pStyle w:val="a5"/>
        <w:numPr>
          <w:ilvl w:val="0"/>
          <w:numId w:val="1"/>
        </w:numPr>
        <w:ind w:leftChars="0" w:left="567"/>
        <w:rPr>
          <w:rFonts w:asciiTheme="minorEastAsia" w:hAnsiTheme="minorEastAsia"/>
          <w:b/>
        </w:rPr>
      </w:pPr>
      <w:r w:rsidRPr="003676A5">
        <w:rPr>
          <w:rFonts w:asciiTheme="minorEastAsia" w:hAnsiTheme="minorEastAsia" w:hint="eastAsia"/>
          <w:b/>
        </w:rPr>
        <w:t>一時金</w:t>
      </w:r>
    </w:p>
    <w:p w:rsidR="00E00826" w:rsidRPr="003676A5" w:rsidRDefault="00E00826" w:rsidP="00E00826">
      <w:pPr>
        <w:pStyle w:val="a5"/>
        <w:ind w:leftChars="0" w:left="142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>（１）平均要求</w:t>
      </w:r>
    </w:p>
    <w:tbl>
      <w:tblPr>
        <w:tblStyle w:val="a6"/>
        <w:tblW w:w="0" w:type="auto"/>
        <w:tblInd w:w="1242" w:type="dxa"/>
        <w:tblLook w:val="04A0" w:firstRow="1" w:lastRow="0" w:firstColumn="1" w:lastColumn="0" w:noHBand="0" w:noVBand="1"/>
      </w:tblPr>
      <w:tblGrid>
        <w:gridCol w:w="1758"/>
        <w:gridCol w:w="2860"/>
        <w:gridCol w:w="2860"/>
      </w:tblGrid>
      <w:tr w:rsidR="003676A5" w:rsidRPr="003676A5" w:rsidTr="007175F7">
        <w:tc>
          <w:tcPr>
            <w:tcW w:w="1758" w:type="dxa"/>
            <w:tcBorders>
              <w:bottom w:val="double" w:sz="4" w:space="0" w:color="auto"/>
            </w:tcBorders>
          </w:tcPr>
          <w:p w:rsidR="00E00826" w:rsidRPr="003676A5" w:rsidRDefault="00E00826" w:rsidP="00E00826">
            <w:pPr>
              <w:pStyle w:val="a5"/>
              <w:ind w:leftChars="0" w:left="0"/>
              <w:jc w:val="center"/>
              <w:rPr>
                <w:rFonts w:asciiTheme="minorEastAsia" w:hAnsiTheme="minorEastAsia"/>
              </w:rPr>
            </w:pPr>
          </w:p>
        </w:tc>
        <w:tc>
          <w:tcPr>
            <w:tcW w:w="2860" w:type="dxa"/>
            <w:tcBorders>
              <w:bottom w:val="double" w:sz="4" w:space="0" w:color="auto"/>
            </w:tcBorders>
          </w:tcPr>
          <w:p w:rsidR="00E00826" w:rsidRPr="003676A5" w:rsidRDefault="00E00826" w:rsidP="00E00826">
            <w:pPr>
              <w:pStyle w:val="a5"/>
              <w:ind w:leftChars="0" w:left="0"/>
              <w:jc w:val="center"/>
              <w:rPr>
                <w:rFonts w:asciiTheme="minorEastAsia" w:hAnsiTheme="minorEastAsia"/>
              </w:rPr>
            </w:pPr>
            <w:r w:rsidRPr="003676A5">
              <w:rPr>
                <w:rFonts w:asciiTheme="minorEastAsia" w:hAnsiTheme="minorEastAsia" w:hint="eastAsia"/>
              </w:rPr>
              <w:t>年　間</w:t>
            </w:r>
          </w:p>
        </w:tc>
        <w:tc>
          <w:tcPr>
            <w:tcW w:w="2860" w:type="dxa"/>
            <w:tcBorders>
              <w:bottom w:val="double" w:sz="4" w:space="0" w:color="auto"/>
            </w:tcBorders>
          </w:tcPr>
          <w:p w:rsidR="00E00826" w:rsidRPr="003676A5" w:rsidRDefault="00E00826" w:rsidP="00E00826">
            <w:pPr>
              <w:pStyle w:val="a5"/>
              <w:ind w:leftChars="0" w:left="0"/>
              <w:jc w:val="center"/>
              <w:rPr>
                <w:rFonts w:asciiTheme="minorEastAsia" w:hAnsiTheme="minorEastAsia"/>
              </w:rPr>
            </w:pPr>
            <w:r w:rsidRPr="003676A5">
              <w:rPr>
                <w:rFonts w:asciiTheme="minorEastAsia" w:hAnsiTheme="minorEastAsia" w:hint="eastAsia"/>
              </w:rPr>
              <w:t>一　期</w:t>
            </w:r>
          </w:p>
        </w:tc>
      </w:tr>
      <w:tr w:rsidR="003676A5" w:rsidRPr="003676A5" w:rsidTr="007175F7">
        <w:tc>
          <w:tcPr>
            <w:tcW w:w="1758" w:type="dxa"/>
            <w:tcBorders>
              <w:top w:val="double" w:sz="4" w:space="0" w:color="auto"/>
            </w:tcBorders>
          </w:tcPr>
          <w:p w:rsidR="00E00826" w:rsidRPr="003676A5" w:rsidRDefault="00E00826" w:rsidP="00E00826">
            <w:pPr>
              <w:pStyle w:val="a5"/>
              <w:ind w:leftChars="0" w:left="0"/>
              <w:jc w:val="center"/>
              <w:rPr>
                <w:rFonts w:asciiTheme="minorEastAsia" w:hAnsiTheme="minorEastAsia"/>
              </w:rPr>
            </w:pPr>
          </w:p>
          <w:p w:rsidR="00E00826" w:rsidRPr="003676A5" w:rsidRDefault="00E00826" w:rsidP="00E00826">
            <w:pPr>
              <w:pStyle w:val="a5"/>
              <w:ind w:leftChars="0" w:left="0"/>
              <w:jc w:val="center"/>
              <w:rPr>
                <w:rFonts w:asciiTheme="minorEastAsia" w:hAnsiTheme="minorEastAsia"/>
              </w:rPr>
            </w:pPr>
            <w:r w:rsidRPr="003676A5">
              <w:rPr>
                <w:rFonts w:asciiTheme="minorEastAsia" w:hAnsiTheme="minorEastAsia" w:hint="eastAsia"/>
              </w:rPr>
              <w:t>金　額</w:t>
            </w:r>
          </w:p>
        </w:tc>
        <w:tc>
          <w:tcPr>
            <w:tcW w:w="2860" w:type="dxa"/>
            <w:tcBorders>
              <w:top w:val="double" w:sz="4" w:space="0" w:color="auto"/>
            </w:tcBorders>
          </w:tcPr>
          <w:p w:rsidR="00E00826" w:rsidRPr="003676A5" w:rsidRDefault="00E00826" w:rsidP="00E00826">
            <w:pPr>
              <w:pStyle w:val="a5"/>
              <w:ind w:leftChars="0" w:left="0"/>
              <w:jc w:val="center"/>
              <w:rPr>
                <w:rFonts w:asciiTheme="minorEastAsia" w:hAnsiTheme="minorEastAsia"/>
              </w:rPr>
            </w:pPr>
          </w:p>
          <w:p w:rsidR="00E00826" w:rsidRPr="003676A5" w:rsidRDefault="007A08C1" w:rsidP="007234FD">
            <w:pPr>
              <w:pStyle w:val="a5"/>
              <w:ind w:leftChars="0" w:left="0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１</w:t>
            </w:r>
            <w:r w:rsidR="004B1B63" w:rsidRPr="003676A5">
              <w:rPr>
                <w:rFonts w:asciiTheme="minorEastAsia" w:hAnsiTheme="minorEastAsia" w:hint="eastAsia"/>
              </w:rPr>
              <w:t>，</w:t>
            </w:r>
            <w:r>
              <w:rPr>
                <w:rFonts w:asciiTheme="minorEastAsia" w:hAnsiTheme="minorEastAsia" w:hint="eastAsia"/>
              </w:rPr>
              <w:t>４２</w:t>
            </w:r>
            <w:r w:rsidR="007234FD">
              <w:rPr>
                <w:rFonts w:asciiTheme="minorEastAsia" w:hAnsiTheme="minorEastAsia" w:hint="eastAsia"/>
              </w:rPr>
              <w:t>８</w:t>
            </w:r>
            <w:r w:rsidR="00514D66">
              <w:rPr>
                <w:rFonts w:asciiTheme="minorEastAsia" w:hAnsiTheme="minorEastAsia" w:hint="eastAsia"/>
              </w:rPr>
              <w:t>，</w:t>
            </w:r>
            <w:r w:rsidR="007234FD">
              <w:rPr>
                <w:rFonts w:asciiTheme="minorEastAsia" w:hAnsiTheme="minorEastAsia" w:hint="eastAsia"/>
              </w:rPr>
              <w:t>０００</w:t>
            </w:r>
            <w:r w:rsidR="00A7025B" w:rsidRPr="003676A5">
              <w:rPr>
                <w:rFonts w:asciiTheme="minorEastAsia" w:hAnsiTheme="minorEastAsia" w:hint="eastAsia"/>
              </w:rPr>
              <w:t>円</w:t>
            </w:r>
          </w:p>
        </w:tc>
        <w:tc>
          <w:tcPr>
            <w:tcW w:w="2860" w:type="dxa"/>
            <w:tcBorders>
              <w:top w:val="double" w:sz="4" w:space="0" w:color="auto"/>
            </w:tcBorders>
          </w:tcPr>
          <w:p w:rsidR="00E00826" w:rsidRPr="003676A5" w:rsidRDefault="00E00826" w:rsidP="00E00826">
            <w:pPr>
              <w:pStyle w:val="a5"/>
              <w:ind w:leftChars="0" w:left="0"/>
              <w:jc w:val="center"/>
              <w:rPr>
                <w:rFonts w:asciiTheme="minorEastAsia" w:hAnsiTheme="minorEastAsia"/>
              </w:rPr>
            </w:pPr>
          </w:p>
          <w:p w:rsidR="00E00826" w:rsidRPr="003676A5" w:rsidRDefault="007A08C1" w:rsidP="007234FD">
            <w:pPr>
              <w:pStyle w:val="a5"/>
              <w:ind w:leftChars="0" w:left="0"/>
              <w:jc w:val="center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hint="eastAsia"/>
              </w:rPr>
              <w:t>７１</w:t>
            </w:r>
            <w:r w:rsidR="007234FD">
              <w:rPr>
                <w:rFonts w:asciiTheme="minorEastAsia" w:hAnsiTheme="minorEastAsia" w:hint="eastAsia"/>
              </w:rPr>
              <w:t>４</w:t>
            </w:r>
            <w:r w:rsidR="00514D66">
              <w:rPr>
                <w:rFonts w:asciiTheme="minorEastAsia" w:hAnsiTheme="minorEastAsia" w:hint="eastAsia"/>
              </w:rPr>
              <w:t>，</w:t>
            </w:r>
            <w:r w:rsidR="007234FD">
              <w:rPr>
                <w:rFonts w:asciiTheme="minorEastAsia" w:hAnsiTheme="minorEastAsia" w:hint="eastAsia"/>
              </w:rPr>
              <w:t>０００</w:t>
            </w:r>
            <w:r w:rsidR="00A7025B" w:rsidRPr="003676A5">
              <w:rPr>
                <w:rFonts w:asciiTheme="minorEastAsia" w:hAnsiTheme="minorEastAsia" w:hint="eastAsia"/>
              </w:rPr>
              <w:t>円</w:t>
            </w:r>
          </w:p>
        </w:tc>
      </w:tr>
      <w:tr w:rsidR="00E00826" w:rsidRPr="003676A5" w:rsidTr="00E00826">
        <w:tc>
          <w:tcPr>
            <w:tcW w:w="1758" w:type="dxa"/>
          </w:tcPr>
          <w:p w:rsidR="00E00826" w:rsidRPr="003676A5" w:rsidRDefault="00E00826" w:rsidP="00E00826">
            <w:pPr>
              <w:pStyle w:val="a5"/>
              <w:ind w:leftChars="0" w:left="0"/>
              <w:jc w:val="center"/>
              <w:rPr>
                <w:rFonts w:asciiTheme="minorEastAsia" w:hAnsiTheme="minorEastAsia"/>
              </w:rPr>
            </w:pPr>
          </w:p>
          <w:p w:rsidR="00E00826" w:rsidRPr="003676A5" w:rsidRDefault="00E00826" w:rsidP="00E00826">
            <w:pPr>
              <w:pStyle w:val="a5"/>
              <w:ind w:leftChars="0" w:left="0"/>
              <w:jc w:val="center"/>
              <w:rPr>
                <w:rFonts w:asciiTheme="minorEastAsia" w:hAnsiTheme="minorEastAsia"/>
              </w:rPr>
            </w:pPr>
            <w:r w:rsidRPr="003676A5">
              <w:rPr>
                <w:rFonts w:asciiTheme="minorEastAsia" w:hAnsiTheme="minorEastAsia" w:hint="eastAsia"/>
              </w:rPr>
              <w:t>月　数</w:t>
            </w:r>
          </w:p>
        </w:tc>
        <w:tc>
          <w:tcPr>
            <w:tcW w:w="2860" w:type="dxa"/>
          </w:tcPr>
          <w:p w:rsidR="00E00826" w:rsidRPr="003676A5" w:rsidRDefault="00E00826" w:rsidP="00E00826">
            <w:pPr>
              <w:pStyle w:val="a5"/>
              <w:ind w:leftChars="0" w:left="0"/>
              <w:jc w:val="center"/>
              <w:rPr>
                <w:rFonts w:asciiTheme="minorEastAsia" w:hAnsiTheme="minorEastAsia"/>
              </w:rPr>
            </w:pPr>
          </w:p>
          <w:p w:rsidR="00E00826" w:rsidRPr="003676A5" w:rsidRDefault="005F1176" w:rsidP="005F1176">
            <w:pPr>
              <w:pStyle w:val="a5"/>
              <w:ind w:leftChars="0" w:left="0"/>
              <w:jc w:val="center"/>
              <w:rPr>
                <w:rFonts w:asciiTheme="minorEastAsia" w:hAnsiTheme="minorEastAsia"/>
              </w:rPr>
            </w:pPr>
            <w:r w:rsidRPr="003676A5">
              <w:rPr>
                <w:rFonts w:asciiTheme="minorEastAsia" w:hAnsiTheme="minorEastAsia" w:hint="eastAsia"/>
              </w:rPr>
              <w:t>４</w:t>
            </w:r>
            <w:r w:rsidR="00E00826" w:rsidRPr="003676A5">
              <w:rPr>
                <w:rFonts w:asciiTheme="minorEastAsia" w:hAnsiTheme="minorEastAsia" w:hint="eastAsia"/>
              </w:rPr>
              <w:t>．</w:t>
            </w:r>
            <w:r w:rsidR="00F256B5" w:rsidRPr="003676A5">
              <w:rPr>
                <w:rFonts w:asciiTheme="minorEastAsia" w:hAnsiTheme="minorEastAsia" w:hint="eastAsia"/>
              </w:rPr>
              <w:t>５</w:t>
            </w:r>
            <w:r w:rsidR="00E00826" w:rsidRPr="003676A5">
              <w:rPr>
                <w:rFonts w:asciiTheme="minorEastAsia" w:hAnsiTheme="minorEastAsia" w:hint="eastAsia"/>
              </w:rPr>
              <w:t>ヶ月</w:t>
            </w:r>
          </w:p>
        </w:tc>
        <w:tc>
          <w:tcPr>
            <w:tcW w:w="2860" w:type="dxa"/>
          </w:tcPr>
          <w:p w:rsidR="00E00826" w:rsidRPr="003676A5" w:rsidRDefault="00E00826" w:rsidP="00E00826">
            <w:pPr>
              <w:pStyle w:val="a5"/>
              <w:ind w:leftChars="0" w:left="0"/>
              <w:jc w:val="center"/>
              <w:rPr>
                <w:rFonts w:asciiTheme="minorEastAsia" w:hAnsiTheme="minorEastAsia"/>
              </w:rPr>
            </w:pPr>
          </w:p>
          <w:p w:rsidR="00E00826" w:rsidRPr="003676A5" w:rsidRDefault="00E655C8" w:rsidP="00E00826">
            <w:pPr>
              <w:pStyle w:val="a5"/>
              <w:ind w:leftChars="0" w:left="0"/>
              <w:jc w:val="center"/>
              <w:rPr>
                <w:rFonts w:asciiTheme="minorEastAsia" w:hAnsiTheme="minorEastAsia"/>
              </w:rPr>
            </w:pPr>
            <w:r w:rsidRPr="003676A5">
              <w:rPr>
                <w:rFonts w:asciiTheme="minorEastAsia" w:hAnsiTheme="minorEastAsia" w:hint="eastAsia"/>
              </w:rPr>
              <w:t>２．２５</w:t>
            </w:r>
            <w:r w:rsidR="00E00826" w:rsidRPr="003676A5">
              <w:rPr>
                <w:rFonts w:asciiTheme="minorEastAsia" w:hAnsiTheme="minorEastAsia" w:hint="eastAsia"/>
              </w:rPr>
              <w:t>ヶ月</w:t>
            </w:r>
          </w:p>
        </w:tc>
      </w:tr>
    </w:tbl>
    <w:p w:rsidR="00B718CA" w:rsidRPr="003676A5" w:rsidRDefault="00B718CA" w:rsidP="008B1117">
      <w:pPr>
        <w:rPr>
          <w:rFonts w:asciiTheme="minorEastAsia" w:hAnsiTheme="minorEastAsia"/>
        </w:rPr>
      </w:pPr>
    </w:p>
    <w:p w:rsidR="00E00826" w:rsidRPr="003676A5" w:rsidRDefault="00E00826" w:rsidP="00E00826">
      <w:pPr>
        <w:pStyle w:val="a5"/>
        <w:ind w:leftChars="0" w:left="142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>（２）交渉ベース</w:t>
      </w:r>
    </w:p>
    <w:p w:rsidR="00E00826" w:rsidRPr="003676A5" w:rsidRDefault="00E00826" w:rsidP="008B1117">
      <w:pPr>
        <w:pStyle w:val="a5"/>
        <w:ind w:leftChars="0" w:left="142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 xml:space="preserve">　　　</w:t>
      </w:r>
      <w:r w:rsidR="00514D66">
        <w:rPr>
          <w:rFonts w:asciiTheme="minorEastAsia" w:hAnsiTheme="minorEastAsia" w:hint="eastAsia"/>
        </w:rPr>
        <w:t>２０１７</w:t>
      </w:r>
      <w:r w:rsidRPr="003676A5">
        <w:rPr>
          <w:rFonts w:asciiTheme="minorEastAsia" w:hAnsiTheme="minorEastAsia" w:hint="eastAsia"/>
        </w:rPr>
        <w:t>年</w:t>
      </w:r>
      <w:r w:rsidR="00A7025B" w:rsidRPr="003676A5">
        <w:rPr>
          <w:rFonts w:asciiTheme="minorEastAsia" w:hAnsiTheme="minorEastAsia" w:hint="eastAsia"/>
        </w:rPr>
        <w:t>１</w:t>
      </w:r>
      <w:r w:rsidRPr="003676A5">
        <w:rPr>
          <w:rFonts w:asciiTheme="minorEastAsia" w:hAnsiTheme="minorEastAsia" w:hint="eastAsia"/>
        </w:rPr>
        <w:t>月</w:t>
      </w:r>
      <w:r w:rsidR="00A7025B" w:rsidRPr="003676A5">
        <w:rPr>
          <w:rFonts w:asciiTheme="minorEastAsia" w:hAnsiTheme="minorEastAsia" w:hint="eastAsia"/>
        </w:rPr>
        <w:t>２０</w:t>
      </w:r>
      <w:r w:rsidRPr="003676A5">
        <w:rPr>
          <w:rFonts w:asciiTheme="minorEastAsia" w:hAnsiTheme="minorEastAsia" w:hint="eastAsia"/>
        </w:rPr>
        <w:t>日現在の今次一時金の交渉ベースは</w:t>
      </w:r>
      <w:r w:rsidR="007A08C1">
        <w:rPr>
          <w:rFonts w:asciiTheme="minorEastAsia" w:hAnsiTheme="minorEastAsia" w:hint="eastAsia"/>
        </w:rPr>
        <w:t xml:space="preserve">　３１７</w:t>
      </w:r>
      <w:r w:rsidR="00514D66">
        <w:rPr>
          <w:rFonts w:asciiTheme="minorEastAsia" w:hAnsiTheme="minorEastAsia" w:hint="eastAsia"/>
        </w:rPr>
        <w:t>，</w:t>
      </w:r>
      <w:r w:rsidR="007A08C1">
        <w:rPr>
          <w:rFonts w:asciiTheme="minorEastAsia" w:hAnsiTheme="minorEastAsia" w:hint="eastAsia"/>
        </w:rPr>
        <w:t>２４８</w:t>
      </w:r>
      <w:r w:rsidRPr="003676A5">
        <w:rPr>
          <w:rFonts w:asciiTheme="minorEastAsia" w:hAnsiTheme="minorEastAsia" w:hint="eastAsia"/>
        </w:rPr>
        <w:t>円とする。</w:t>
      </w:r>
    </w:p>
    <w:p w:rsidR="002C38BA" w:rsidRPr="003676A5" w:rsidRDefault="002C38BA" w:rsidP="008B1117">
      <w:pPr>
        <w:pStyle w:val="a5"/>
        <w:ind w:leftChars="0" w:left="142"/>
        <w:rPr>
          <w:rFonts w:asciiTheme="minorEastAsia" w:hAnsiTheme="minorEastAsia"/>
        </w:rPr>
      </w:pPr>
    </w:p>
    <w:p w:rsidR="00E00826" w:rsidRPr="003676A5" w:rsidRDefault="00E00826" w:rsidP="00E00826">
      <w:pPr>
        <w:pStyle w:val="a5"/>
        <w:ind w:leftChars="0" w:left="142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>（３）一時金における最低保障率</w:t>
      </w:r>
    </w:p>
    <w:p w:rsidR="00E00826" w:rsidRDefault="00E00826" w:rsidP="00E00826">
      <w:pPr>
        <w:pStyle w:val="a5"/>
        <w:ind w:leftChars="0" w:left="142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 xml:space="preserve">　　　完全有資格者の最低は、平均月数の８０％以上とする。</w:t>
      </w:r>
    </w:p>
    <w:p w:rsidR="003676A5" w:rsidRDefault="003676A5" w:rsidP="00E00826">
      <w:pPr>
        <w:pStyle w:val="a5"/>
        <w:ind w:leftChars="0" w:left="142"/>
        <w:rPr>
          <w:rFonts w:asciiTheme="minorEastAsia" w:hAnsiTheme="minorEastAsia"/>
        </w:rPr>
      </w:pPr>
    </w:p>
    <w:p w:rsidR="003676A5" w:rsidRPr="003676A5" w:rsidRDefault="003676A5" w:rsidP="00E00826">
      <w:pPr>
        <w:pStyle w:val="a5"/>
        <w:ind w:leftChars="0" w:left="142"/>
        <w:rPr>
          <w:rFonts w:asciiTheme="minorEastAsia" w:hAnsiTheme="minorEastAsia"/>
        </w:rPr>
      </w:pPr>
    </w:p>
    <w:p w:rsidR="00E00826" w:rsidRPr="003676A5" w:rsidRDefault="00E00826" w:rsidP="00E00826">
      <w:pPr>
        <w:pStyle w:val="a5"/>
        <w:ind w:leftChars="0" w:left="142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>（４）支給日</w:t>
      </w:r>
    </w:p>
    <w:p w:rsidR="00E00826" w:rsidRPr="003676A5" w:rsidRDefault="00E00826" w:rsidP="00E00826">
      <w:pPr>
        <w:pStyle w:val="a5"/>
        <w:ind w:leftChars="0" w:left="142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 xml:space="preserve">　　　　　　夏季一時金　</w:t>
      </w:r>
      <w:r w:rsidR="00A7025B" w:rsidRPr="003676A5">
        <w:rPr>
          <w:rFonts w:asciiTheme="minorEastAsia" w:hAnsiTheme="minorEastAsia" w:hint="eastAsia"/>
        </w:rPr>
        <w:t>２０１</w:t>
      </w:r>
      <w:r w:rsidR="00514D66">
        <w:rPr>
          <w:rFonts w:asciiTheme="minorEastAsia" w:hAnsiTheme="minorEastAsia" w:hint="eastAsia"/>
        </w:rPr>
        <w:t>７</w:t>
      </w:r>
      <w:r w:rsidR="00A7025B" w:rsidRPr="003676A5">
        <w:rPr>
          <w:rFonts w:asciiTheme="minorEastAsia" w:hAnsiTheme="minorEastAsia" w:hint="eastAsia"/>
        </w:rPr>
        <w:t>年　６</w:t>
      </w:r>
      <w:r w:rsidRPr="003676A5">
        <w:rPr>
          <w:rFonts w:asciiTheme="minorEastAsia" w:hAnsiTheme="minorEastAsia" w:hint="eastAsia"/>
        </w:rPr>
        <w:t>月</w:t>
      </w:r>
      <w:r w:rsidR="00A7025B" w:rsidRPr="003676A5">
        <w:rPr>
          <w:rFonts w:asciiTheme="minorEastAsia" w:hAnsiTheme="minorEastAsia" w:hint="eastAsia"/>
        </w:rPr>
        <w:t>１</w:t>
      </w:r>
      <w:r w:rsidR="006A5BE2">
        <w:rPr>
          <w:rFonts w:asciiTheme="minorEastAsia" w:hAnsiTheme="minorEastAsia" w:hint="eastAsia"/>
        </w:rPr>
        <w:t>９</w:t>
      </w:r>
      <w:r w:rsidR="00A7025B" w:rsidRPr="003676A5">
        <w:rPr>
          <w:rFonts w:asciiTheme="minorEastAsia" w:hAnsiTheme="minorEastAsia" w:hint="eastAsia"/>
        </w:rPr>
        <w:t>日（</w:t>
      </w:r>
      <w:r w:rsidR="006A5BE2">
        <w:rPr>
          <w:rFonts w:asciiTheme="minorEastAsia" w:hAnsiTheme="minorEastAsia" w:hint="eastAsia"/>
        </w:rPr>
        <w:t>月</w:t>
      </w:r>
      <w:r w:rsidR="00A7025B" w:rsidRPr="003676A5">
        <w:rPr>
          <w:rFonts w:asciiTheme="minorEastAsia" w:hAnsiTheme="minorEastAsia" w:hint="eastAsia"/>
        </w:rPr>
        <w:t>）</w:t>
      </w:r>
    </w:p>
    <w:p w:rsidR="00A7025B" w:rsidRPr="003676A5" w:rsidRDefault="00A7025B" w:rsidP="00E00826">
      <w:pPr>
        <w:pStyle w:val="a5"/>
        <w:ind w:leftChars="0" w:left="142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 xml:space="preserve">　　　　　　年末一時金　２０１</w:t>
      </w:r>
      <w:r w:rsidR="00514D66">
        <w:rPr>
          <w:rFonts w:asciiTheme="minorEastAsia" w:hAnsiTheme="minorEastAsia" w:hint="eastAsia"/>
        </w:rPr>
        <w:t>７年１２月　８</w:t>
      </w:r>
      <w:r w:rsidRPr="003676A5">
        <w:rPr>
          <w:rFonts w:asciiTheme="minorEastAsia" w:hAnsiTheme="minorEastAsia" w:hint="eastAsia"/>
        </w:rPr>
        <w:t>日（</w:t>
      </w:r>
      <w:r w:rsidR="00BA2801" w:rsidRPr="003676A5">
        <w:rPr>
          <w:rFonts w:asciiTheme="minorEastAsia" w:hAnsiTheme="minorEastAsia" w:hint="eastAsia"/>
        </w:rPr>
        <w:t>金</w:t>
      </w:r>
      <w:r w:rsidRPr="003676A5">
        <w:rPr>
          <w:rFonts w:asciiTheme="minorEastAsia" w:hAnsiTheme="minorEastAsia" w:hint="eastAsia"/>
        </w:rPr>
        <w:t>）</w:t>
      </w:r>
    </w:p>
    <w:p w:rsidR="004D45E5" w:rsidRPr="003676A5" w:rsidRDefault="004D45E5" w:rsidP="004C5597">
      <w:pPr>
        <w:rPr>
          <w:rFonts w:asciiTheme="minorEastAsia" w:hAnsiTheme="minorEastAsia"/>
        </w:rPr>
      </w:pPr>
    </w:p>
    <w:p w:rsidR="00123B3C" w:rsidRPr="003676A5" w:rsidRDefault="00123B3C" w:rsidP="00123B3C">
      <w:pPr>
        <w:rPr>
          <w:rFonts w:asciiTheme="minorEastAsia" w:hAnsiTheme="minorEastAsia"/>
        </w:rPr>
      </w:pPr>
    </w:p>
    <w:p w:rsidR="00784248" w:rsidRPr="003676A5" w:rsidRDefault="0027302F" w:rsidP="00123B3C">
      <w:pPr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  <w:b/>
        </w:rPr>
        <w:t>【付帯事項】</w:t>
      </w:r>
    </w:p>
    <w:p w:rsidR="0027302F" w:rsidRPr="003676A5" w:rsidRDefault="009971DF" w:rsidP="007175F7">
      <w:pPr>
        <w:ind w:firstLineChars="100" w:firstLine="21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２０１７年１月３１日付</w:t>
      </w:r>
      <w:r w:rsidR="0098173E">
        <w:rPr>
          <w:rFonts w:asciiTheme="minorEastAsia" w:hAnsiTheme="minorEastAsia" w:hint="eastAsia"/>
        </w:rPr>
        <w:t>（第３０号）の要求書に対し</w:t>
      </w:r>
      <w:r>
        <w:rPr>
          <w:rFonts w:asciiTheme="minorEastAsia" w:hAnsiTheme="minorEastAsia" w:hint="eastAsia"/>
        </w:rPr>
        <w:t>継続の事項について</w:t>
      </w:r>
      <w:r w:rsidR="0098173E">
        <w:rPr>
          <w:rFonts w:asciiTheme="minorEastAsia" w:hAnsiTheme="minorEastAsia" w:hint="eastAsia"/>
        </w:rPr>
        <w:t>以下に記載する</w:t>
      </w:r>
      <w:r w:rsidR="0027302F" w:rsidRPr="003676A5">
        <w:rPr>
          <w:rFonts w:asciiTheme="minorEastAsia" w:hAnsiTheme="minorEastAsia" w:hint="eastAsia"/>
        </w:rPr>
        <w:t>。</w:t>
      </w:r>
    </w:p>
    <w:p w:rsidR="002C38BA" w:rsidRPr="0098173E" w:rsidRDefault="002C38BA" w:rsidP="00123B3C">
      <w:pPr>
        <w:rPr>
          <w:rFonts w:asciiTheme="minorEastAsia" w:hAnsiTheme="minorEastAsia"/>
        </w:rPr>
      </w:pPr>
    </w:p>
    <w:p w:rsidR="0098173E" w:rsidRDefault="0098173E" w:rsidP="003750A1">
      <w:pPr>
        <w:pStyle w:val="a5"/>
        <w:numPr>
          <w:ilvl w:val="0"/>
          <w:numId w:val="1"/>
        </w:numPr>
        <w:ind w:leftChars="0" w:left="567"/>
        <w:rPr>
          <w:rFonts w:asciiTheme="minorEastAsia" w:hAnsiTheme="minorEastAsia"/>
          <w:b/>
        </w:rPr>
      </w:pPr>
      <w:r>
        <w:rPr>
          <w:rFonts w:asciiTheme="minorEastAsia" w:hAnsiTheme="minorEastAsia" w:hint="eastAsia"/>
          <w:b/>
        </w:rPr>
        <w:t>会社分割に関する組合員の労働条件や権利の保護</w:t>
      </w:r>
    </w:p>
    <w:p w:rsidR="0098173E" w:rsidRPr="009971DF" w:rsidRDefault="009971DF" w:rsidP="009971DF">
      <w:pPr>
        <w:pStyle w:val="a5"/>
        <w:numPr>
          <w:ilvl w:val="0"/>
          <w:numId w:val="10"/>
        </w:numPr>
        <w:ind w:leftChars="0"/>
        <w:rPr>
          <w:rFonts w:asciiTheme="minorEastAsia" w:hAnsiTheme="minorEastAsia"/>
        </w:rPr>
      </w:pPr>
      <w:r w:rsidRPr="009971DF">
        <w:rPr>
          <w:rFonts w:asciiTheme="minorEastAsia" w:hAnsiTheme="minorEastAsia" w:hint="eastAsia"/>
        </w:rPr>
        <w:t>組合員の理解と協力を得る努力</w:t>
      </w:r>
    </w:p>
    <w:p w:rsidR="009971DF" w:rsidRDefault="009971DF" w:rsidP="009971DF">
      <w:pPr>
        <w:pStyle w:val="a5"/>
        <w:numPr>
          <w:ilvl w:val="0"/>
          <w:numId w:val="10"/>
        </w:numPr>
        <w:ind w:leftChars="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労使による事前協議の徹底ならびに労働協約の整備</w:t>
      </w:r>
    </w:p>
    <w:p w:rsidR="0098173E" w:rsidRPr="00074B71" w:rsidRDefault="009971DF" w:rsidP="00074B71">
      <w:pPr>
        <w:pStyle w:val="a5"/>
        <w:numPr>
          <w:ilvl w:val="0"/>
          <w:numId w:val="10"/>
        </w:numPr>
        <w:ind w:leftChars="0"/>
        <w:rPr>
          <w:rFonts w:asciiTheme="minorEastAsia" w:hAnsiTheme="minorEastAsia" w:hint="eastAsia"/>
        </w:rPr>
      </w:pPr>
      <w:r>
        <w:rPr>
          <w:rFonts w:asciiTheme="minorEastAsia" w:hAnsiTheme="minorEastAsia" w:hint="eastAsia"/>
        </w:rPr>
        <w:t>労働協約の承継に関する労働組合への通知</w:t>
      </w:r>
    </w:p>
    <w:p w:rsidR="00B85C2F" w:rsidRPr="003676A5" w:rsidRDefault="00B85C2F" w:rsidP="00E00826">
      <w:pPr>
        <w:rPr>
          <w:rFonts w:asciiTheme="minorEastAsia" w:hAnsiTheme="minorEastAsia"/>
        </w:rPr>
      </w:pPr>
    </w:p>
    <w:p w:rsidR="003750A1" w:rsidRPr="003676A5" w:rsidRDefault="00B85C2F" w:rsidP="00B03FCB">
      <w:pPr>
        <w:pStyle w:val="ad"/>
        <w:rPr>
          <w:rFonts w:asciiTheme="minorEastAsia" w:hAnsiTheme="minorEastAsia"/>
        </w:rPr>
      </w:pPr>
      <w:r w:rsidRPr="003676A5">
        <w:rPr>
          <w:rFonts w:asciiTheme="minorEastAsia" w:hAnsiTheme="minorEastAsia" w:hint="eastAsia"/>
        </w:rPr>
        <w:t>以　上</w:t>
      </w:r>
    </w:p>
    <w:sectPr w:rsidR="003750A1" w:rsidRPr="003676A5" w:rsidSect="007A08C1">
      <w:type w:val="continuous"/>
      <w:pgSz w:w="11906" w:h="16838" w:code="9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C74" w:rsidRDefault="00DE7C74" w:rsidP="003854BA">
      <w:r>
        <w:separator/>
      </w:r>
    </w:p>
  </w:endnote>
  <w:endnote w:type="continuationSeparator" w:id="0">
    <w:p w:rsidR="00DE7C74" w:rsidRDefault="00DE7C74" w:rsidP="003854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C74" w:rsidRDefault="00DE7C74" w:rsidP="003854BA">
      <w:r>
        <w:separator/>
      </w:r>
    </w:p>
  </w:footnote>
  <w:footnote w:type="continuationSeparator" w:id="0">
    <w:p w:rsidR="00DE7C74" w:rsidRDefault="00DE7C74" w:rsidP="003854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2C3CA3"/>
    <w:multiLevelType w:val="hybridMultilevel"/>
    <w:tmpl w:val="39AE1802"/>
    <w:lvl w:ilvl="0" w:tplc="64AA4316">
      <w:start w:val="1"/>
      <w:numFmt w:val="decimalFullWidth"/>
      <w:lvlText w:val="（%1）"/>
      <w:lvlJc w:val="left"/>
      <w:pPr>
        <w:ind w:left="861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1" w:hanging="420"/>
      </w:pPr>
    </w:lvl>
    <w:lvl w:ilvl="3" w:tplc="0409000F" w:tentative="1">
      <w:start w:val="1"/>
      <w:numFmt w:val="decimal"/>
      <w:lvlText w:val="%4."/>
      <w:lvlJc w:val="left"/>
      <w:pPr>
        <w:ind w:left="1821" w:hanging="420"/>
      </w:pPr>
    </w:lvl>
    <w:lvl w:ilvl="4" w:tplc="04090017" w:tentative="1">
      <w:start w:val="1"/>
      <w:numFmt w:val="aiueoFullWidth"/>
      <w:lvlText w:val="(%5)"/>
      <w:lvlJc w:val="left"/>
      <w:pPr>
        <w:ind w:left="2241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1" w:hanging="420"/>
      </w:pPr>
    </w:lvl>
    <w:lvl w:ilvl="6" w:tplc="0409000F" w:tentative="1">
      <w:start w:val="1"/>
      <w:numFmt w:val="decimal"/>
      <w:lvlText w:val="%7."/>
      <w:lvlJc w:val="left"/>
      <w:pPr>
        <w:ind w:left="3081" w:hanging="420"/>
      </w:pPr>
    </w:lvl>
    <w:lvl w:ilvl="7" w:tplc="04090017" w:tentative="1">
      <w:start w:val="1"/>
      <w:numFmt w:val="aiueoFullWidth"/>
      <w:lvlText w:val="(%8)"/>
      <w:lvlJc w:val="left"/>
      <w:pPr>
        <w:ind w:left="3501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1" w:hanging="420"/>
      </w:pPr>
    </w:lvl>
  </w:abstractNum>
  <w:abstractNum w:abstractNumId="1" w15:restartNumberingAfterBreak="0">
    <w:nsid w:val="0B0F0011"/>
    <w:multiLevelType w:val="hybridMultilevel"/>
    <w:tmpl w:val="6E9E00D2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1D102BE9"/>
    <w:multiLevelType w:val="hybridMultilevel"/>
    <w:tmpl w:val="F32EEDBE"/>
    <w:lvl w:ilvl="0" w:tplc="3A240478">
      <w:start w:val="1"/>
      <w:numFmt w:val="decimalFullWidth"/>
      <w:lvlText w:val="（%1）"/>
      <w:lvlJc w:val="left"/>
      <w:pPr>
        <w:ind w:left="867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ind w:left="98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7" w:hanging="420"/>
      </w:pPr>
    </w:lvl>
    <w:lvl w:ilvl="3" w:tplc="0409000F" w:tentative="1">
      <w:start w:val="1"/>
      <w:numFmt w:val="decimal"/>
      <w:lvlText w:val="%4."/>
      <w:lvlJc w:val="left"/>
      <w:pPr>
        <w:ind w:left="1827" w:hanging="420"/>
      </w:pPr>
    </w:lvl>
    <w:lvl w:ilvl="4" w:tplc="04090017" w:tentative="1">
      <w:start w:val="1"/>
      <w:numFmt w:val="aiueoFullWidth"/>
      <w:lvlText w:val="(%5)"/>
      <w:lvlJc w:val="left"/>
      <w:pPr>
        <w:ind w:left="2247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7" w:hanging="420"/>
      </w:pPr>
    </w:lvl>
    <w:lvl w:ilvl="6" w:tplc="0409000F" w:tentative="1">
      <w:start w:val="1"/>
      <w:numFmt w:val="decimal"/>
      <w:lvlText w:val="%7."/>
      <w:lvlJc w:val="left"/>
      <w:pPr>
        <w:ind w:left="3087" w:hanging="420"/>
      </w:pPr>
    </w:lvl>
    <w:lvl w:ilvl="7" w:tplc="04090017" w:tentative="1">
      <w:start w:val="1"/>
      <w:numFmt w:val="aiueoFullWidth"/>
      <w:lvlText w:val="(%8)"/>
      <w:lvlJc w:val="left"/>
      <w:pPr>
        <w:ind w:left="3507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7" w:hanging="420"/>
      </w:pPr>
    </w:lvl>
  </w:abstractNum>
  <w:abstractNum w:abstractNumId="3" w15:restartNumberingAfterBreak="0">
    <w:nsid w:val="314273EE"/>
    <w:multiLevelType w:val="hybridMultilevel"/>
    <w:tmpl w:val="0F8604B6"/>
    <w:lvl w:ilvl="0" w:tplc="5A747ED4">
      <w:start w:val="1"/>
      <w:numFmt w:val="decimalFullWidth"/>
      <w:lvlText w:val="（%1）"/>
      <w:lvlJc w:val="left"/>
      <w:pPr>
        <w:ind w:left="862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7" w:tentative="1">
      <w:start w:val="1"/>
      <w:numFmt w:val="aiueoFullWidth"/>
      <w:lvlText w:val="(%5)"/>
      <w:lvlJc w:val="left"/>
      <w:pPr>
        <w:ind w:left="224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7" w:tentative="1">
      <w:start w:val="1"/>
      <w:numFmt w:val="aiueoFullWidth"/>
      <w:lvlText w:val="(%8)"/>
      <w:lvlJc w:val="left"/>
      <w:pPr>
        <w:ind w:left="350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2" w:hanging="420"/>
      </w:pPr>
    </w:lvl>
  </w:abstractNum>
  <w:abstractNum w:abstractNumId="4" w15:restartNumberingAfterBreak="0">
    <w:nsid w:val="4ACE0F18"/>
    <w:multiLevelType w:val="hybridMultilevel"/>
    <w:tmpl w:val="A07643BE"/>
    <w:lvl w:ilvl="0" w:tplc="AF32B8CA">
      <w:start w:val="1"/>
      <w:numFmt w:val="decimalFullWidth"/>
      <w:lvlText w:val="（%1）"/>
      <w:lvlJc w:val="left"/>
      <w:pPr>
        <w:ind w:left="861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1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1" w:hanging="420"/>
      </w:pPr>
    </w:lvl>
    <w:lvl w:ilvl="3" w:tplc="0409000F" w:tentative="1">
      <w:start w:val="1"/>
      <w:numFmt w:val="decimal"/>
      <w:lvlText w:val="%4."/>
      <w:lvlJc w:val="left"/>
      <w:pPr>
        <w:ind w:left="1821" w:hanging="420"/>
      </w:pPr>
    </w:lvl>
    <w:lvl w:ilvl="4" w:tplc="04090017" w:tentative="1">
      <w:start w:val="1"/>
      <w:numFmt w:val="aiueoFullWidth"/>
      <w:lvlText w:val="(%5)"/>
      <w:lvlJc w:val="left"/>
      <w:pPr>
        <w:ind w:left="2241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1" w:hanging="420"/>
      </w:pPr>
    </w:lvl>
    <w:lvl w:ilvl="6" w:tplc="0409000F" w:tentative="1">
      <w:start w:val="1"/>
      <w:numFmt w:val="decimal"/>
      <w:lvlText w:val="%7."/>
      <w:lvlJc w:val="left"/>
      <w:pPr>
        <w:ind w:left="3081" w:hanging="420"/>
      </w:pPr>
    </w:lvl>
    <w:lvl w:ilvl="7" w:tplc="04090017" w:tentative="1">
      <w:start w:val="1"/>
      <w:numFmt w:val="aiueoFullWidth"/>
      <w:lvlText w:val="(%8)"/>
      <w:lvlJc w:val="left"/>
      <w:pPr>
        <w:ind w:left="3501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1" w:hanging="420"/>
      </w:pPr>
    </w:lvl>
  </w:abstractNum>
  <w:abstractNum w:abstractNumId="5" w15:restartNumberingAfterBreak="0">
    <w:nsid w:val="4AD16E6C"/>
    <w:multiLevelType w:val="hybridMultilevel"/>
    <w:tmpl w:val="6DCE0650"/>
    <w:lvl w:ilvl="0" w:tplc="0324ECA0">
      <w:start w:val="1"/>
      <w:numFmt w:val="decimalFullWidth"/>
      <w:lvlText w:val="（%1）"/>
      <w:lvlJc w:val="left"/>
      <w:pPr>
        <w:ind w:left="86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7" w:hanging="420"/>
      </w:pPr>
    </w:lvl>
    <w:lvl w:ilvl="3" w:tplc="0409000F" w:tentative="1">
      <w:start w:val="1"/>
      <w:numFmt w:val="decimal"/>
      <w:lvlText w:val="%4."/>
      <w:lvlJc w:val="left"/>
      <w:pPr>
        <w:ind w:left="1827" w:hanging="420"/>
      </w:pPr>
    </w:lvl>
    <w:lvl w:ilvl="4" w:tplc="04090017" w:tentative="1">
      <w:start w:val="1"/>
      <w:numFmt w:val="aiueoFullWidth"/>
      <w:lvlText w:val="(%5)"/>
      <w:lvlJc w:val="left"/>
      <w:pPr>
        <w:ind w:left="2247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7" w:hanging="420"/>
      </w:pPr>
    </w:lvl>
    <w:lvl w:ilvl="6" w:tplc="0409000F" w:tentative="1">
      <w:start w:val="1"/>
      <w:numFmt w:val="decimal"/>
      <w:lvlText w:val="%7."/>
      <w:lvlJc w:val="left"/>
      <w:pPr>
        <w:ind w:left="3087" w:hanging="420"/>
      </w:pPr>
    </w:lvl>
    <w:lvl w:ilvl="7" w:tplc="04090017" w:tentative="1">
      <w:start w:val="1"/>
      <w:numFmt w:val="aiueoFullWidth"/>
      <w:lvlText w:val="(%8)"/>
      <w:lvlJc w:val="left"/>
      <w:pPr>
        <w:ind w:left="3507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7" w:hanging="420"/>
      </w:pPr>
    </w:lvl>
  </w:abstractNum>
  <w:abstractNum w:abstractNumId="6" w15:restartNumberingAfterBreak="0">
    <w:nsid w:val="55F84736"/>
    <w:multiLevelType w:val="hybridMultilevel"/>
    <w:tmpl w:val="42ECED2C"/>
    <w:lvl w:ilvl="0" w:tplc="1AEE867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 w15:restartNumberingAfterBreak="0">
    <w:nsid w:val="63CD7D17"/>
    <w:multiLevelType w:val="hybridMultilevel"/>
    <w:tmpl w:val="1794CD02"/>
    <w:lvl w:ilvl="0" w:tplc="2150501E">
      <w:start w:val="1"/>
      <w:numFmt w:val="decimalFullWidth"/>
      <w:lvlText w:val="（%1）"/>
      <w:lvlJc w:val="left"/>
      <w:pPr>
        <w:ind w:left="867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7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7" w:hanging="420"/>
      </w:pPr>
    </w:lvl>
    <w:lvl w:ilvl="3" w:tplc="0409000F" w:tentative="1">
      <w:start w:val="1"/>
      <w:numFmt w:val="decimal"/>
      <w:lvlText w:val="%4."/>
      <w:lvlJc w:val="left"/>
      <w:pPr>
        <w:ind w:left="1827" w:hanging="420"/>
      </w:pPr>
    </w:lvl>
    <w:lvl w:ilvl="4" w:tplc="04090017" w:tentative="1">
      <w:start w:val="1"/>
      <w:numFmt w:val="aiueoFullWidth"/>
      <w:lvlText w:val="(%5)"/>
      <w:lvlJc w:val="left"/>
      <w:pPr>
        <w:ind w:left="2247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7" w:hanging="420"/>
      </w:pPr>
    </w:lvl>
    <w:lvl w:ilvl="6" w:tplc="0409000F" w:tentative="1">
      <w:start w:val="1"/>
      <w:numFmt w:val="decimal"/>
      <w:lvlText w:val="%7."/>
      <w:lvlJc w:val="left"/>
      <w:pPr>
        <w:ind w:left="3087" w:hanging="420"/>
      </w:pPr>
    </w:lvl>
    <w:lvl w:ilvl="7" w:tplc="04090017" w:tentative="1">
      <w:start w:val="1"/>
      <w:numFmt w:val="aiueoFullWidth"/>
      <w:lvlText w:val="(%8)"/>
      <w:lvlJc w:val="left"/>
      <w:pPr>
        <w:ind w:left="3507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7" w:hanging="420"/>
      </w:pPr>
    </w:lvl>
  </w:abstractNum>
  <w:abstractNum w:abstractNumId="8" w15:restartNumberingAfterBreak="0">
    <w:nsid w:val="69D13235"/>
    <w:multiLevelType w:val="hybridMultilevel"/>
    <w:tmpl w:val="2CD4151C"/>
    <w:lvl w:ilvl="0" w:tplc="1708133C">
      <w:start w:val="1"/>
      <w:numFmt w:val="decimalFullWidth"/>
      <w:lvlText w:val="（%1）"/>
      <w:lvlJc w:val="left"/>
      <w:pPr>
        <w:ind w:left="862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982" w:hanging="420"/>
      </w:pPr>
    </w:lvl>
    <w:lvl w:ilvl="2" w:tplc="04090011" w:tentative="1">
      <w:start w:val="1"/>
      <w:numFmt w:val="decimalEnclosedCircle"/>
      <w:lvlText w:val="%3"/>
      <w:lvlJc w:val="left"/>
      <w:pPr>
        <w:ind w:left="1402" w:hanging="420"/>
      </w:pPr>
    </w:lvl>
    <w:lvl w:ilvl="3" w:tplc="0409000F" w:tentative="1">
      <w:start w:val="1"/>
      <w:numFmt w:val="decimal"/>
      <w:lvlText w:val="%4."/>
      <w:lvlJc w:val="left"/>
      <w:pPr>
        <w:ind w:left="1822" w:hanging="420"/>
      </w:pPr>
    </w:lvl>
    <w:lvl w:ilvl="4" w:tplc="04090017" w:tentative="1">
      <w:start w:val="1"/>
      <w:numFmt w:val="aiueoFullWidth"/>
      <w:lvlText w:val="(%5)"/>
      <w:lvlJc w:val="left"/>
      <w:pPr>
        <w:ind w:left="2242" w:hanging="420"/>
      </w:pPr>
    </w:lvl>
    <w:lvl w:ilvl="5" w:tplc="04090011" w:tentative="1">
      <w:start w:val="1"/>
      <w:numFmt w:val="decimalEnclosedCircle"/>
      <w:lvlText w:val="%6"/>
      <w:lvlJc w:val="left"/>
      <w:pPr>
        <w:ind w:left="2662" w:hanging="420"/>
      </w:pPr>
    </w:lvl>
    <w:lvl w:ilvl="6" w:tplc="0409000F" w:tentative="1">
      <w:start w:val="1"/>
      <w:numFmt w:val="decimal"/>
      <w:lvlText w:val="%7."/>
      <w:lvlJc w:val="left"/>
      <w:pPr>
        <w:ind w:left="3082" w:hanging="420"/>
      </w:pPr>
    </w:lvl>
    <w:lvl w:ilvl="7" w:tplc="04090017" w:tentative="1">
      <w:start w:val="1"/>
      <w:numFmt w:val="aiueoFullWidth"/>
      <w:lvlText w:val="(%8)"/>
      <w:lvlJc w:val="left"/>
      <w:pPr>
        <w:ind w:left="3502" w:hanging="420"/>
      </w:pPr>
    </w:lvl>
    <w:lvl w:ilvl="8" w:tplc="04090011" w:tentative="1">
      <w:start w:val="1"/>
      <w:numFmt w:val="decimalEnclosedCircle"/>
      <w:lvlText w:val="%9"/>
      <w:lvlJc w:val="left"/>
      <w:pPr>
        <w:ind w:left="3922" w:hanging="420"/>
      </w:pPr>
    </w:lvl>
  </w:abstractNum>
  <w:abstractNum w:abstractNumId="9" w15:restartNumberingAfterBreak="0">
    <w:nsid w:val="7F41220B"/>
    <w:multiLevelType w:val="hybridMultilevel"/>
    <w:tmpl w:val="6F487DA6"/>
    <w:lvl w:ilvl="0" w:tplc="7A5C7B0E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7"/>
  </w:num>
  <w:num w:numId="3">
    <w:abstractNumId w:val="6"/>
  </w:num>
  <w:num w:numId="4">
    <w:abstractNumId w:val="4"/>
  </w:num>
  <w:num w:numId="5">
    <w:abstractNumId w:val="0"/>
  </w:num>
  <w:num w:numId="6">
    <w:abstractNumId w:val="9"/>
  </w:num>
  <w:num w:numId="7">
    <w:abstractNumId w:val="8"/>
  </w:num>
  <w:num w:numId="8">
    <w:abstractNumId w:val="3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0826"/>
    <w:rsid w:val="00021E3E"/>
    <w:rsid w:val="0004687D"/>
    <w:rsid w:val="00053BD2"/>
    <w:rsid w:val="00063D54"/>
    <w:rsid w:val="0006402E"/>
    <w:rsid w:val="00074B71"/>
    <w:rsid w:val="000B341D"/>
    <w:rsid w:val="00123B3C"/>
    <w:rsid w:val="00191ADB"/>
    <w:rsid w:val="001974E5"/>
    <w:rsid w:val="001B7DA5"/>
    <w:rsid w:val="001B7F4D"/>
    <w:rsid w:val="00266450"/>
    <w:rsid w:val="0027302F"/>
    <w:rsid w:val="002B7CCF"/>
    <w:rsid w:val="002C38BA"/>
    <w:rsid w:val="002D725C"/>
    <w:rsid w:val="00330E91"/>
    <w:rsid w:val="003532BA"/>
    <w:rsid w:val="003676A5"/>
    <w:rsid w:val="003750A1"/>
    <w:rsid w:val="003854BA"/>
    <w:rsid w:val="003951E9"/>
    <w:rsid w:val="003A237F"/>
    <w:rsid w:val="003A6AA2"/>
    <w:rsid w:val="004001EE"/>
    <w:rsid w:val="00452633"/>
    <w:rsid w:val="0048012C"/>
    <w:rsid w:val="004B1B63"/>
    <w:rsid w:val="004B4E5E"/>
    <w:rsid w:val="004C5597"/>
    <w:rsid w:val="004D45E5"/>
    <w:rsid w:val="005077CD"/>
    <w:rsid w:val="00514D66"/>
    <w:rsid w:val="005608DC"/>
    <w:rsid w:val="00562BA1"/>
    <w:rsid w:val="005768C8"/>
    <w:rsid w:val="005A3DD7"/>
    <w:rsid w:val="005F1176"/>
    <w:rsid w:val="005F3E84"/>
    <w:rsid w:val="005F465A"/>
    <w:rsid w:val="0066334B"/>
    <w:rsid w:val="00692846"/>
    <w:rsid w:val="006A5BE2"/>
    <w:rsid w:val="006C36A1"/>
    <w:rsid w:val="006D1EF5"/>
    <w:rsid w:val="006F2C1B"/>
    <w:rsid w:val="007175F7"/>
    <w:rsid w:val="007234FD"/>
    <w:rsid w:val="007506F2"/>
    <w:rsid w:val="00771C04"/>
    <w:rsid w:val="00784248"/>
    <w:rsid w:val="007A08C1"/>
    <w:rsid w:val="00804BCF"/>
    <w:rsid w:val="008110F7"/>
    <w:rsid w:val="0083313A"/>
    <w:rsid w:val="00844E57"/>
    <w:rsid w:val="008722F3"/>
    <w:rsid w:val="00884113"/>
    <w:rsid w:val="008A4B35"/>
    <w:rsid w:val="008B1117"/>
    <w:rsid w:val="00956C3D"/>
    <w:rsid w:val="0098173E"/>
    <w:rsid w:val="009971DF"/>
    <w:rsid w:val="009A14AA"/>
    <w:rsid w:val="009D4FFE"/>
    <w:rsid w:val="009D5242"/>
    <w:rsid w:val="009D5CB4"/>
    <w:rsid w:val="00A54277"/>
    <w:rsid w:val="00A7025B"/>
    <w:rsid w:val="00AD667B"/>
    <w:rsid w:val="00AF46B1"/>
    <w:rsid w:val="00B03FCB"/>
    <w:rsid w:val="00B2617A"/>
    <w:rsid w:val="00B41557"/>
    <w:rsid w:val="00B718CA"/>
    <w:rsid w:val="00B85C2F"/>
    <w:rsid w:val="00B87DDE"/>
    <w:rsid w:val="00BA2801"/>
    <w:rsid w:val="00C227FB"/>
    <w:rsid w:val="00C7519D"/>
    <w:rsid w:val="00C85753"/>
    <w:rsid w:val="00CA3506"/>
    <w:rsid w:val="00CC719A"/>
    <w:rsid w:val="00CF2ADE"/>
    <w:rsid w:val="00D32683"/>
    <w:rsid w:val="00D55F4A"/>
    <w:rsid w:val="00D607FE"/>
    <w:rsid w:val="00DE75B2"/>
    <w:rsid w:val="00DE7C74"/>
    <w:rsid w:val="00E00826"/>
    <w:rsid w:val="00E13521"/>
    <w:rsid w:val="00E655C8"/>
    <w:rsid w:val="00E843EA"/>
    <w:rsid w:val="00EE2C8C"/>
    <w:rsid w:val="00F25147"/>
    <w:rsid w:val="00F256B5"/>
    <w:rsid w:val="00F438A7"/>
    <w:rsid w:val="00F64E6F"/>
    <w:rsid w:val="00F93073"/>
    <w:rsid w:val="00FB26DB"/>
    <w:rsid w:val="00FC216F"/>
    <w:rsid w:val="00FE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5:docId w15:val="{0FB65F15-11EB-4C2E-8B6F-FE747F7CC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E00826"/>
  </w:style>
  <w:style w:type="character" w:customStyle="1" w:styleId="a4">
    <w:name w:val="日付 (文字)"/>
    <w:basedOn w:val="a0"/>
    <w:link w:val="a3"/>
    <w:uiPriority w:val="99"/>
    <w:semiHidden/>
    <w:rsid w:val="00E00826"/>
  </w:style>
  <w:style w:type="paragraph" w:styleId="a5">
    <w:name w:val="List Paragraph"/>
    <w:basedOn w:val="a"/>
    <w:uiPriority w:val="34"/>
    <w:qFormat/>
    <w:rsid w:val="00E00826"/>
    <w:pPr>
      <w:ind w:leftChars="400" w:left="840"/>
    </w:pPr>
  </w:style>
  <w:style w:type="table" w:styleId="a6">
    <w:name w:val="Table Grid"/>
    <w:basedOn w:val="a1"/>
    <w:uiPriority w:val="59"/>
    <w:rsid w:val="00E008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3854B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3854BA"/>
  </w:style>
  <w:style w:type="paragraph" w:styleId="a9">
    <w:name w:val="footer"/>
    <w:basedOn w:val="a"/>
    <w:link w:val="aa"/>
    <w:uiPriority w:val="99"/>
    <w:unhideWhenUsed/>
    <w:rsid w:val="003854BA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3854BA"/>
  </w:style>
  <w:style w:type="paragraph" w:styleId="ab">
    <w:name w:val="Balloon Text"/>
    <w:basedOn w:val="a"/>
    <w:link w:val="ac"/>
    <w:uiPriority w:val="99"/>
    <w:semiHidden/>
    <w:unhideWhenUsed/>
    <w:rsid w:val="00CC719A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CC719A"/>
    <w:rPr>
      <w:rFonts w:asciiTheme="majorHAnsi" w:eastAsiaTheme="majorEastAsia" w:hAnsiTheme="majorHAnsi" w:cstheme="majorBidi"/>
      <w:sz w:val="18"/>
      <w:szCs w:val="18"/>
    </w:rPr>
  </w:style>
  <w:style w:type="paragraph" w:styleId="ad">
    <w:name w:val="Closing"/>
    <w:basedOn w:val="a"/>
    <w:link w:val="ae"/>
    <w:uiPriority w:val="99"/>
    <w:unhideWhenUsed/>
    <w:rsid w:val="00F438A7"/>
    <w:pPr>
      <w:jc w:val="right"/>
    </w:pPr>
  </w:style>
  <w:style w:type="character" w:customStyle="1" w:styleId="ae">
    <w:name w:val="結語 (文字)"/>
    <w:basedOn w:val="a0"/>
    <w:link w:val="ad"/>
    <w:uiPriority w:val="99"/>
    <w:rsid w:val="00F438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8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46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8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01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6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6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3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7EDD5C-9B6D-4015-B658-24CB200BD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100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sci01020</dc:creator>
  <cp:lastModifiedBy>西原　俊輔</cp:lastModifiedBy>
  <cp:revision>8</cp:revision>
  <cp:lastPrinted>2014-01-28T09:24:00Z</cp:lastPrinted>
  <dcterms:created xsi:type="dcterms:W3CDTF">2016-02-19T09:49:00Z</dcterms:created>
  <dcterms:modified xsi:type="dcterms:W3CDTF">2017-02-16T03:49:00Z</dcterms:modified>
</cp:coreProperties>
</file>